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4FB81097" w:rsidR="00B0089E"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w:t>
      </w:r>
      <w:r w:rsidR="00431E52">
        <w:rPr>
          <w:rFonts w:ascii="Arial" w:hAnsi="Arial" w:cs="Arial"/>
          <w:sz w:val="20"/>
          <w:szCs w:val="20"/>
        </w:rPr>
        <w:t>труда рабочих мест предприятия</w:t>
      </w:r>
    </w:p>
    <w:p w14:paraId="41816F03" w14:textId="2BB91F2D" w:rsidR="0058645D" w:rsidRPr="00BC76FB" w:rsidRDefault="009A014D" w:rsidP="00B0089E">
      <w:pPr>
        <w:jc w:val="center"/>
        <w:rPr>
          <w:rFonts w:ascii="Arial" w:hAnsi="Arial" w:cs="Arial"/>
          <w:sz w:val="20"/>
          <w:szCs w:val="20"/>
        </w:rPr>
      </w:pPr>
      <w:r>
        <w:rPr>
          <w:rFonts w:ascii="Arial" w:hAnsi="Arial" w:cs="Arial"/>
          <w:sz w:val="20"/>
          <w:szCs w:val="20"/>
        </w:rPr>
        <w:t>П</w:t>
      </w:r>
      <w:r w:rsidR="00341D83">
        <w:rPr>
          <w:rFonts w:ascii="Arial" w:hAnsi="Arial" w:cs="Arial"/>
          <w:sz w:val="20"/>
          <w:szCs w:val="20"/>
        </w:rPr>
        <w:t>убличного акционерного общества</w:t>
      </w:r>
      <w:r>
        <w:rPr>
          <w:rFonts w:ascii="Arial" w:hAnsi="Arial" w:cs="Arial"/>
          <w:sz w:val="20"/>
          <w:szCs w:val="20"/>
        </w:rPr>
        <w:t xml:space="preserve"> «</w:t>
      </w:r>
      <w:r w:rsidR="007F6651" w:rsidRPr="007F6651">
        <w:rPr>
          <w:rFonts w:ascii="Arial" w:hAnsi="Arial" w:cs="Arial"/>
          <w:sz w:val="20"/>
          <w:szCs w:val="20"/>
        </w:rPr>
        <w:t>Челяби</w:t>
      </w:r>
      <w:r>
        <w:rPr>
          <w:rFonts w:ascii="Arial" w:hAnsi="Arial" w:cs="Arial"/>
          <w:sz w:val="20"/>
          <w:szCs w:val="20"/>
        </w:rPr>
        <w:t>нский металлургический комбинат»</w:t>
      </w:r>
      <w:r w:rsidR="007F6651" w:rsidRPr="007F6651">
        <w:rPr>
          <w:rFonts w:ascii="Arial" w:hAnsi="Arial" w:cs="Arial"/>
          <w:sz w:val="20"/>
          <w:szCs w:val="20"/>
        </w:rPr>
        <w:t xml:space="preserve"> </w:t>
      </w:r>
      <w:r w:rsidR="000F4889">
        <w:rPr>
          <w:rFonts w:ascii="Arial" w:hAnsi="Arial" w:cs="Arial"/>
          <w:sz w:val="20"/>
          <w:szCs w:val="20"/>
        </w:rPr>
        <w:t>Управления информационных технологий. Департамента инфраструктуры информационных технологий</w:t>
      </w:r>
    </w:p>
    <w:p w14:paraId="70B997C7" w14:textId="77777777" w:rsidR="00541EC1" w:rsidRDefault="00541EC1" w:rsidP="00B0089E">
      <w:pPr>
        <w:jc w:val="right"/>
        <w:rPr>
          <w:rFonts w:ascii="Arial" w:hAnsi="Arial" w:cs="Arial"/>
          <w:sz w:val="20"/>
          <w:szCs w:val="20"/>
        </w:rPr>
      </w:pPr>
    </w:p>
    <w:p w14:paraId="1B00A4CE" w14:textId="4B771150" w:rsidR="005F4522" w:rsidRPr="00541EC1" w:rsidRDefault="00B0089E" w:rsidP="00B0089E">
      <w:pPr>
        <w:jc w:val="right"/>
        <w:rPr>
          <w:rFonts w:ascii="Arial" w:hAnsi="Arial" w:cs="Arial"/>
          <w:sz w:val="20"/>
          <w:szCs w:val="20"/>
        </w:rPr>
      </w:pPr>
      <w:r w:rsidRPr="00541EC1">
        <w:rPr>
          <w:rFonts w:ascii="Arial" w:hAnsi="Arial" w:cs="Arial"/>
          <w:sz w:val="20"/>
          <w:szCs w:val="20"/>
        </w:rPr>
        <w:t>Дата утверждения</w:t>
      </w:r>
      <w:r w:rsidR="0058645D">
        <w:rPr>
          <w:rFonts w:ascii="Arial" w:hAnsi="Arial" w:cs="Arial"/>
          <w:sz w:val="20"/>
          <w:szCs w:val="20"/>
        </w:rPr>
        <w:t xml:space="preserve"> </w:t>
      </w:r>
      <w:r w:rsidR="000F4889">
        <w:rPr>
          <w:rFonts w:ascii="Arial" w:hAnsi="Arial" w:cs="Arial"/>
          <w:sz w:val="20"/>
          <w:szCs w:val="20"/>
        </w:rPr>
        <w:t>24.12</w:t>
      </w:r>
      <w:r w:rsidR="00D263BC">
        <w:rPr>
          <w:rFonts w:ascii="Arial" w:hAnsi="Arial" w:cs="Arial"/>
          <w:sz w:val="20"/>
          <w:szCs w:val="20"/>
        </w:rPr>
        <w:t>.2025</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5279E1" w:rsidRPr="00541EC1" w14:paraId="49872D26" w14:textId="77777777" w:rsidTr="00C55E57">
        <w:tc>
          <w:tcPr>
            <w:tcW w:w="5665" w:type="dxa"/>
          </w:tcPr>
          <w:p w14:paraId="4374D619" w14:textId="77777777" w:rsidR="005279E1" w:rsidRPr="00541EC1" w:rsidRDefault="005279E1" w:rsidP="005B2415">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74465711" w14:textId="77777777" w:rsidR="005279E1" w:rsidRPr="00541EC1" w:rsidRDefault="005279E1" w:rsidP="005B2415">
            <w:pPr>
              <w:jc w:val="center"/>
              <w:rPr>
                <w:rFonts w:ascii="Arial" w:hAnsi="Arial" w:cs="Arial"/>
                <w:b/>
                <w:sz w:val="20"/>
                <w:szCs w:val="20"/>
              </w:rPr>
            </w:pPr>
            <w:r w:rsidRPr="00541EC1">
              <w:rPr>
                <w:rFonts w:ascii="Arial" w:hAnsi="Arial" w:cs="Arial"/>
                <w:b/>
                <w:sz w:val="20"/>
                <w:szCs w:val="20"/>
              </w:rPr>
              <w:t>Количество рабочих мест</w:t>
            </w:r>
          </w:p>
        </w:tc>
      </w:tr>
      <w:tr w:rsidR="005279E1" w:rsidRPr="00541EC1" w14:paraId="5B7BE81B" w14:textId="77777777" w:rsidTr="00C55E57">
        <w:tc>
          <w:tcPr>
            <w:tcW w:w="5665" w:type="dxa"/>
          </w:tcPr>
          <w:p w14:paraId="61DBDBF3" w14:textId="77777777" w:rsidR="005279E1" w:rsidRPr="00541EC1" w:rsidRDefault="005279E1" w:rsidP="005B2415">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4A91EE9D" w14:textId="177BC331" w:rsidR="005279E1" w:rsidRPr="00541EC1" w:rsidRDefault="000F4889" w:rsidP="005B2415">
            <w:pPr>
              <w:jc w:val="center"/>
              <w:rPr>
                <w:rFonts w:ascii="Arial" w:hAnsi="Arial" w:cs="Arial"/>
                <w:sz w:val="20"/>
                <w:szCs w:val="20"/>
              </w:rPr>
            </w:pPr>
            <w:r>
              <w:rPr>
                <w:rFonts w:ascii="Arial" w:hAnsi="Arial" w:cs="Arial"/>
                <w:sz w:val="20"/>
                <w:szCs w:val="20"/>
              </w:rPr>
              <w:t>27</w:t>
            </w:r>
          </w:p>
        </w:tc>
      </w:tr>
      <w:tr w:rsidR="005279E1" w:rsidRPr="00541EC1" w14:paraId="70A77C9C" w14:textId="77777777" w:rsidTr="00C55E57">
        <w:tc>
          <w:tcPr>
            <w:tcW w:w="5665" w:type="dxa"/>
          </w:tcPr>
          <w:p w14:paraId="3B84434D" w14:textId="77777777" w:rsidR="005279E1" w:rsidRPr="00541EC1" w:rsidRDefault="005279E1" w:rsidP="005B2415">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5C16C59A" w14:textId="16746AEC" w:rsidR="005279E1" w:rsidRPr="00541EC1" w:rsidRDefault="000F4889" w:rsidP="005B2415">
            <w:pPr>
              <w:jc w:val="center"/>
              <w:rPr>
                <w:rFonts w:ascii="Arial" w:hAnsi="Arial" w:cs="Arial"/>
                <w:sz w:val="20"/>
                <w:szCs w:val="20"/>
              </w:rPr>
            </w:pPr>
            <w:r>
              <w:rPr>
                <w:rFonts w:ascii="Arial" w:hAnsi="Arial" w:cs="Arial"/>
                <w:sz w:val="20"/>
                <w:szCs w:val="20"/>
              </w:rPr>
              <w:t>0</w:t>
            </w:r>
          </w:p>
        </w:tc>
      </w:tr>
      <w:tr w:rsidR="005279E1" w:rsidRPr="00541EC1" w14:paraId="70888784" w14:textId="77777777" w:rsidTr="00C55E57">
        <w:tc>
          <w:tcPr>
            <w:tcW w:w="5665" w:type="dxa"/>
          </w:tcPr>
          <w:p w14:paraId="64645A71" w14:textId="77777777" w:rsidR="005279E1" w:rsidRPr="00541EC1" w:rsidRDefault="005279E1" w:rsidP="005B2415">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78EE7EEF" w14:textId="624BD0A9" w:rsidR="005279E1" w:rsidRPr="00541EC1" w:rsidRDefault="000F4889" w:rsidP="005B2415">
            <w:pPr>
              <w:jc w:val="center"/>
              <w:rPr>
                <w:rFonts w:ascii="Arial" w:hAnsi="Arial" w:cs="Arial"/>
                <w:sz w:val="20"/>
                <w:szCs w:val="20"/>
              </w:rPr>
            </w:pPr>
            <w:r>
              <w:rPr>
                <w:rFonts w:ascii="Arial" w:hAnsi="Arial" w:cs="Arial"/>
                <w:sz w:val="20"/>
                <w:szCs w:val="20"/>
              </w:rPr>
              <w:t>26</w:t>
            </w:r>
          </w:p>
        </w:tc>
      </w:tr>
      <w:tr w:rsidR="005279E1" w:rsidRPr="00541EC1" w14:paraId="62E8ACA2" w14:textId="77777777" w:rsidTr="00C55E57">
        <w:tc>
          <w:tcPr>
            <w:tcW w:w="5665" w:type="dxa"/>
          </w:tcPr>
          <w:p w14:paraId="40C3B3FC" w14:textId="77777777" w:rsidR="005279E1" w:rsidRPr="00541EC1" w:rsidRDefault="005279E1" w:rsidP="005B2415">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2EDCAD14" w14:textId="2C865931" w:rsidR="005279E1" w:rsidRPr="00541EC1" w:rsidRDefault="000F4889" w:rsidP="005B2415">
            <w:pPr>
              <w:jc w:val="center"/>
              <w:rPr>
                <w:rFonts w:ascii="Arial" w:hAnsi="Arial" w:cs="Arial"/>
                <w:sz w:val="20"/>
                <w:szCs w:val="20"/>
              </w:rPr>
            </w:pPr>
            <w:r>
              <w:rPr>
                <w:rFonts w:ascii="Arial" w:hAnsi="Arial" w:cs="Arial"/>
                <w:sz w:val="20"/>
                <w:szCs w:val="20"/>
              </w:rPr>
              <w:t>1</w:t>
            </w:r>
          </w:p>
        </w:tc>
      </w:tr>
      <w:tr w:rsidR="00310FD6" w:rsidRPr="00541EC1" w14:paraId="2F5BEF54" w14:textId="77777777" w:rsidTr="00C55E57">
        <w:tc>
          <w:tcPr>
            <w:tcW w:w="5665" w:type="dxa"/>
          </w:tcPr>
          <w:p w14:paraId="1333B0ED" w14:textId="77777777" w:rsidR="00310FD6" w:rsidRPr="00541EC1" w:rsidRDefault="00310FD6" w:rsidP="005B2415">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4117210E" w14:textId="5BB8D652" w:rsidR="00310FD6" w:rsidRPr="00541EC1" w:rsidRDefault="00954568" w:rsidP="005B2415">
            <w:pPr>
              <w:jc w:val="center"/>
              <w:rPr>
                <w:rFonts w:ascii="Arial" w:hAnsi="Arial" w:cs="Arial"/>
                <w:sz w:val="20"/>
                <w:szCs w:val="20"/>
              </w:rPr>
            </w:pPr>
            <w:r>
              <w:rPr>
                <w:rFonts w:ascii="Arial" w:hAnsi="Arial" w:cs="Arial"/>
                <w:sz w:val="20"/>
                <w:szCs w:val="20"/>
              </w:rPr>
              <w:t>0</w:t>
            </w:r>
          </w:p>
        </w:tc>
      </w:tr>
    </w:tbl>
    <w:p w14:paraId="0ED781BA" w14:textId="250E44E4" w:rsidR="000F4889" w:rsidRPr="00541EC1" w:rsidRDefault="000F4889" w:rsidP="000F4889">
      <w:pPr>
        <w:rPr>
          <w:rFonts w:ascii="Arial" w:hAnsi="Arial" w:cs="Arial"/>
          <w:sz w:val="20"/>
          <w:szCs w:val="20"/>
          <w:u w:val="single"/>
        </w:rPr>
      </w:pPr>
      <w:bookmarkStart w:id="0" w:name="_GoBack"/>
      <w:bookmarkEnd w:id="0"/>
    </w:p>
    <w:p w14:paraId="7C9867A7" w14:textId="77777777" w:rsidR="000F4889" w:rsidRPr="00541EC1" w:rsidRDefault="000F4889" w:rsidP="000F4889">
      <w:pPr>
        <w:rPr>
          <w:rFonts w:ascii="Arial" w:hAnsi="Arial" w:cs="Arial"/>
          <w:sz w:val="20"/>
          <w:szCs w:val="20"/>
        </w:rPr>
      </w:pPr>
    </w:p>
    <w:p w14:paraId="7DCD5C83" w14:textId="77777777" w:rsidR="000F4889" w:rsidRPr="00541EC1" w:rsidRDefault="000F4889" w:rsidP="000F4889">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4A630EB1" w14:textId="77777777" w:rsidR="000F4889" w:rsidRDefault="000F4889" w:rsidP="000F4889">
      <w:pPr>
        <w:autoSpaceDE w:val="0"/>
        <w:autoSpaceDN w:val="0"/>
        <w:adjustRightInd w:val="0"/>
        <w:jc w:val="both"/>
        <w:rPr>
          <w:rFonts w:ascii="Arial" w:hAnsi="Arial" w:cs="Arial"/>
          <w:sz w:val="20"/>
          <w:szCs w:val="20"/>
        </w:rPr>
      </w:pPr>
    </w:p>
    <w:p w14:paraId="553774F1" w14:textId="77777777" w:rsidR="000F4889" w:rsidRPr="00541EC1" w:rsidRDefault="000F4889" w:rsidP="000F4889">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4B8E16D2" w14:textId="77777777" w:rsidR="000F4889" w:rsidRPr="00541EC1" w:rsidRDefault="000F4889" w:rsidP="000F4889">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14FE9" w14:textId="77777777" w:rsidR="00BA577C" w:rsidRDefault="00BA577C" w:rsidP="00DC6CB6">
      <w:r>
        <w:separator/>
      </w:r>
    </w:p>
  </w:endnote>
  <w:endnote w:type="continuationSeparator" w:id="0">
    <w:p w14:paraId="3BC6B560" w14:textId="77777777" w:rsidR="00BA577C" w:rsidRDefault="00BA577C"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20812" w14:textId="77777777" w:rsidR="00BA577C" w:rsidRDefault="00BA577C" w:rsidP="00DC6CB6">
      <w:r>
        <w:separator/>
      </w:r>
    </w:p>
  </w:footnote>
  <w:footnote w:type="continuationSeparator" w:id="0">
    <w:p w14:paraId="669923A3" w14:textId="77777777" w:rsidR="00BA577C" w:rsidRDefault="00BA577C"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0125B"/>
    <w:rsid w:val="00011FB2"/>
    <w:rsid w:val="000621BF"/>
    <w:rsid w:val="00066AEE"/>
    <w:rsid w:val="000F0997"/>
    <w:rsid w:val="000F4889"/>
    <w:rsid w:val="001259BA"/>
    <w:rsid w:val="00174F06"/>
    <w:rsid w:val="00174F38"/>
    <w:rsid w:val="00180E82"/>
    <w:rsid w:val="0025467B"/>
    <w:rsid w:val="00310FD6"/>
    <w:rsid w:val="00341D83"/>
    <w:rsid w:val="00357BF8"/>
    <w:rsid w:val="003700D9"/>
    <w:rsid w:val="003B3D8F"/>
    <w:rsid w:val="003C57F5"/>
    <w:rsid w:val="00431E52"/>
    <w:rsid w:val="0051236C"/>
    <w:rsid w:val="005279E1"/>
    <w:rsid w:val="00541EC1"/>
    <w:rsid w:val="005602E5"/>
    <w:rsid w:val="00581592"/>
    <w:rsid w:val="0058645D"/>
    <w:rsid w:val="005A6F70"/>
    <w:rsid w:val="005B2415"/>
    <w:rsid w:val="005C5456"/>
    <w:rsid w:val="005C59D1"/>
    <w:rsid w:val="005F2D47"/>
    <w:rsid w:val="005F4522"/>
    <w:rsid w:val="00612D04"/>
    <w:rsid w:val="006E00E0"/>
    <w:rsid w:val="0071060B"/>
    <w:rsid w:val="007F6651"/>
    <w:rsid w:val="00807711"/>
    <w:rsid w:val="008B43D7"/>
    <w:rsid w:val="009215AB"/>
    <w:rsid w:val="00934EA3"/>
    <w:rsid w:val="00954568"/>
    <w:rsid w:val="009A014D"/>
    <w:rsid w:val="009B334B"/>
    <w:rsid w:val="00A6436A"/>
    <w:rsid w:val="00AB1F7A"/>
    <w:rsid w:val="00B0089E"/>
    <w:rsid w:val="00B1038E"/>
    <w:rsid w:val="00B9726F"/>
    <w:rsid w:val="00BA577C"/>
    <w:rsid w:val="00BB36F0"/>
    <w:rsid w:val="00BC76FB"/>
    <w:rsid w:val="00BD2400"/>
    <w:rsid w:val="00C44987"/>
    <w:rsid w:val="00C5133D"/>
    <w:rsid w:val="00CB0BE6"/>
    <w:rsid w:val="00CB7AB6"/>
    <w:rsid w:val="00CE7B93"/>
    <w:rsid w:val="00D263BC"/>
    <w:rsid w:val="00D76F6F"/>
    <w:rsid w:val="00DA39F6"/>
    <w:rsid w:val="00DB645F"/>
    <w:rsid w:val="00DC6CB6"/>
    <w:rsid w:val="00E06E0D"/>
    <w:rsid w:val="00E62B72"/>
    <w:rsid w:val="00E92D04"/>
    <w:rsid w:val="00ED3CEE"/>
    <w:rsid w:val="00F01FB8"/>
    <w:rsid w:val="00F21047"/>
    <w:rsid w:val="00F449ED"/>
    <w:rsid w:val="00F8786E"/>
    <w:rsid w:val="00FD7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179</Words>
  <Characters>1022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Карева Юлия Евгеньевна</cp:lastModifiedBy>
  <cp:revision>4</cp:revision>
  <cp:lastPrinted>2016-01-19T10:11:00Z</cp:lastPrinted>
  <dcterms:created xsi:type="dcterms:W3CDTF">2025-03-26T10:45:00Z</dcterms:created>
  <dcterms:modified xsi:type="dcterms:W3CDTF">2025-12-25T11:13:00Z</dcterms:modified>
</cp:coreProperties>
</file>